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372" w:rsidRDefault="007D5372" w:rsidP="007D5372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  <w:proofErr w:type="spellStart"/>
      <w:r>
        <w:rPr>
          <w:rFonts w:ascii="TimesNewRoman,Bold" w:hAnsi="TimesNewRoman,Bold" w:cs="TimesNewRoman,Bold"/>
          <w:b/>
          <w:bCs/>
          <w:sz w:val="32"/>
          <w:szCs w:val="32"/>
        </w:rPr>
        <w:t>Furnica</w:t>
      </w:r>
      <w:proofErr w:type="spellEnd"/>
    </w:p>
    <w:p w:rsidR="007D5372" w:rsidRDefault="007D5372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Realiza</w:t>
      </w:r>
      <w:proofErr w:type="spellEnd"/>
      <w:r>
        <w:rPr>
          <w:rFonts w:ascii="TimesNewRoman" w:hAnsi="TimesNewRoman" w:cs="TimesNewRoman"/>
          <w:sz w:val="24"/>
          <w:szCs w:val="24"/>
          <w:lang w:val="ro-RO"/>
        </w:rPr>
        <w:t xml:space="preserve">ţi o pagină web despre </w:t>
      </w:r>
      <w:r w:rsidRPr="007D537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Formica </w:t>
      </w:r>
      <w:proofErr w:type="spellStart"/>
      <w:r w:rsidRPr="007D5372">
        <w:rPr>
          <w:rFonts w:ascii="Times New Roman" w:hAnsi="Times New Roman" w:cs="Times New Roman"/>
          <w:b/>
          <w:bCs/>
          <w:i/>
          <w:iCs/>
          <w:sz w:val="24"/>
          <w:szCs w:val="24"/>
        </w:rPr>
        <w:t>rufa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 w:rsidRPr="007D5372">
        <w:rPr>
          <w:rFonts w:ascii="Times New Roman" w:hAnsi="Times New Roman" w:cs="Times New Roman"/>
          <w:bCs/>
          <w:iCs/>
          <w:sz w:val="24"/>
          <w:szCs w:val="24"/>
        </w:rPr>
        <w:t>pe</w:t>
      </w:r>
      <w:proofErr w:type="spellEnd"/>
      <w:r w:rsidRPr="007D537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cerinţelor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modelului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jos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Textul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paginii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îl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găsiţi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fişierul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Courier-Oblique" w:hAnsi="Courier-Oblique" w:cs="Courier-Oblique"/>
          <w:i/>
          <w:iCs/>
        </w:rPr>
        <w:t>furnica.txt.</w:t>
      </w:r>
      <w:proofErr w:type="gramEnd"/>
      <w:r>
        <w:rPr>
          <w:rFonts w:ascii="Courier-Oblique" w:hAnsi="Courier-Oblique" w:cs="Courier-Oblique"/>
          <w:i/>
          <w:iCs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Imaginile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folosite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se </w:t>
      </w:r>
      <w:proofErr w:type="spellStart"/>
      <w:r>
        <w:rPr>
          <w:rFonts w:ascii="TimesNewRoman" w:hAnsi="TimesNewRoman" w:cs="TimesNewRoman"/>
          <w:sz w:val="24"/>
          <w:szCs w:val="24"/>
        </w:rPr>
        <w:t>numesc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: </w:t>
      </w:r>
      <w:r>
        <w:rPr>
          <w:rFonts w:ascii="Courier-Oblique" w:hAnsi="Courier-Oblique" w:cs="Courier-Oblique"/>
          <w:i/>
          <w:iCs/>
        </w:rPr>
        <w:t>musuroi.jpg</w:t>
      </w:r>
      <w:r>
        <w:rPr>
          <w:rFonts w:ascii="TimesNewRoman" w:hAnsi="TimesNewRoman" w:cs="TimesNewRoman"/>
          <w:sz w:val="24"/>
          <w:szCs w:val="24"/>
        </w:rPr>
        <w:t xml:space="preserve">, </w:t>
      </w:r>
      <w:r>
        <w:rPr>
          <w:rFonts w:ascii="Courier-Oblique" w:hAnsi="Courier-Oblique" w:cs="Courier-Oblique"/>
          <w:i/>
          <w:iCs/>
        </w:rPr>
        <w:t>furnica.gif</w:t>
      </w:r>
      <w:r>
        <w:rPr>
          <w:rFonts w:ascii="TimesNewRoman" w:hAnsi="TimesNewRoman" w:cs="TimesNewRoman"/>
          <w:sz w:val="24"/>
          <w:szCs w:val="24"/>
        </w:rPr>
        <w:t xml:space="preserve">, </w:t>
      </w:r>
      <w:r>
        <w:rPr>
          <w:rFonts w:ascii="Courier-Oblique" w:hAnsi="Courier-Oblique" w:cs="Courier-Oblique"/>
          <w:i/>
          <w:iCs/>
        </w:rPr>
        <w:t>formica.jpg</w:t>
      </w:r>
      <w:r>
        <w:rPr>
          <w:rFonts w:ascii="TimesNewRoman" w:hAnsi="TimesNewRoman" w:cs="TimesNewRoman"/>
          <w:sz w:val="24"/>
          <w:szCs w:val="24"/>
        </w:rPr>
        <w:t>.</w:t>
      </w:r>
    </w:p>
    <w:p w:rsidR="007D5372" w:rsidRPr="007D5372" w:rsidRDefault="007D5372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D5372" w:rsidRDefault="007D5372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1. </w:t>
      </w:r>
      <w:proofErr w:type="spellStart"/>
      <w:r w:rsidR="002A5107">
        <w:rPr>
          <w:rFonts w:ascii="TimesNewRoman" w:hAnsi="TimesNewRoman" w:cs="TimesNewRoman"/>
          <w:sz w:val="24"/>
          <w:szCs w:val="24"/>
        </w:rPr>
        <w:t>Creaţi</w:t>
      </w:r>
      <w:proofErr w:type="spellEnd"/>
      <w:r w:rsidR="002A5107">
        <w:rPr>
          <w:rFonts w:ascii="TimesNewRoman" w:hAnsi="TimesNewRoman" w:cs="TimesNewRoman"/>
          <w:sz w:val="24"/>
          <w:szCs w:val="24"/>
        </w:rPr>
        <w:t xml:space="preserve"> </w:t>
      </w:r>
      <w:proofErr w:type="gramStart"/>
      <w:r w:rsidR="002A5107">
        <w:rPr>
          <w:rFonts w:ascii="TimesNewRoman" w:hAnsi="TimesNewRoman" w:cs="TimesNewRoman"/>
          <w:sz w:val="24"/>
          <w:szCs w:val="24"/>
        </w:rPr>
        <w:t>un</w:t>
      </w:r>
      <w:proofErr w:type="gramEnd"/>
      <w:r w:rsidR="002A510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2A5107">
        <w:rPr>
          <w:rFonts w:ascii="TimesNewRoman" w:hAnsi="TimesNewRoman" w:cs="TimesNewRoman"/>
          <w:sz w:val="24"/>
          <w:szCs w:val="24"/>
        </w:rPr>
        <w:t>nou</w:t>
      </w:r>
      <w:proofErr w:type="spellEnd"/>
      <w:r w:rsidR="002A510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2A5107">
        <w:rPr>
          <w:rFonts w:ascii="TimesNewRoman" w:hAnsi="TimesNewRoman" w:cs="TimesNewRoman"/>
          <w:sz w:val="24"/>
          <w:szCs w:val="24"/>
        </w:rPr>
        <w:t>fişier</w:t>
      </w:r>
      <w:proofErr w:type="spellEnd"/>
      <w:r w:rsidR="002A510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2A5107">
        <w:rPr>
          <w:rFonts w:ascii="TimesNewRoman" w:hAnsi="TimesNewRoman" w:cs="TimesNewRoman"/>
          <w:sz w:val="24"/>
          <w:szCs w:val="24"/>
        </w:rPr>
        <w:t>pe</w:t>
      </w:r>
      <w:proofErr w:type="spellEnd"/>
      <w:r w:rsidR="002A5107">
        <w:rPr>
          <w:rFonts w:ascii="TimesNewRoman" w:hAnsi="TimesNewRoman" w:cs="TimesNewRoman"/>
          <w:sz w:val="24"/>
          <w:szCs w:val="24"/>
        </w:rPr>
        <w:t xml:space="preserve"> care </w:t>
      </w:r>
      <w:proofErr w:type="spellStart"/>
      <w:r w:rsidR="002A5107">
        <w:rPr>
          <w:rFonts w:ascii="TimesNewRoman" w:hAnsi="TimesNewRoman" w:cs="TimesNewRoman"/>
          <w:sz w:val="24"/>
          <w:szCs w:val="24"/>
        </w:rPr>
        <w:t>salvaţi</w:t>
      </w:r>
      <w:proofErr w:type="spellEnd"/>
      <w:r w:rsidR="002A5107">
        <w:rPr>
          <w:rFonts w:ascii="TimesNewRoman" w:hAnsi="TimesNewRoman" w:cs="TimesNewRoman"/>
          <w:sz w:val="24"/>
          <w:szCs w:val="24"/>
        </w:rPr>
        <w:t xml:space="preserve">-l cu </w:t>
      </w:r>
      <w:proofErr w:type="spellStart"/>
      <w:r w:rsidR="002A5107">
        <w:rPr>
          <w:rFonts w:ascii="TimesNewRoman" w:hAnsi="TimesNewRoman" w:cs="TimesNewRoman"/>
          <w:sz w:val="24"/>
          <w:szCs w:val="24"/>
        </w:rPr>
        <w:t>numele</w:t>
      </w:r>
      <w:proofErr w:type="spellEnd"/>
      <w:r w:rsidR="002A5107"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Courier-Oblique" w:hAnsi="Courier-Oblique" w:cs="Courier-Oblique"/>
          <w:i/>
          <w:iCs/>
        </w:rPr>
        <w:t>index.html</w:t>
      </w:r>
      <w:r>
        <w:rPr>
          <w:rFonts w:ascii="TimesNewRoman" w:hAnsi="TimesNewRoman" w:cs="TimesNewRoman"/>
          <w:sz w:val="24"/>
          <w:szCs w:val="24"/>
        </w:rPr>
        <w:t>!</w:t>
      </w:r>
    </w:p>
    <w:p w:rsidR="007D5372" w:rsidRDefault="007D5372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2. </w:t>
      </w:r>
      <w:proofErr w:type="spellStart"/>
      <w:r w:rsidR="000A4D14">
        <w:rPr>
          <w:rFonts w:ascii="TimesNewRoman" w:hAnsi="TimesNewRoman" w:cs="TimesNewRoman"/>
          <w:sz w:val="24"/>
          <w:szCs w:val="24"/>
        </w:rPr>
        <w:t>Fundalul</w:t>
      </w:r>
      <w:proofErr w:type="spellEnd"/>
      <w:r w:rsidR="000A4D1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A4D14">
        <w:rPr>
          <w:rFonts w:ascii="TimesNewRoman" w:hAnsi="TimesNewRoman" w:cs="TimesNewRoman"/>
          <w:sz w:val="24"/>
          <w:szCs w:val="24"/>
        </w:rPr>
        <w:t>paginii</w:t>
      </w:r>
      <w:proofErr w:type="spellEnd"/>
      <w:r w:rsidR="000A4D1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 w:rsidR="000A4D14"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 w:rsidR="000A4D14">
        <w:rPr>
          <w:rFonts w:ascii="TimesNewRoman" w:hAnsi="TimesNewRoman" w:cs="TimesNewRoman"/>
          <w:sz w:val="24"/>
          <w:szCs w:val="24"/>
        </w:rPr>
        <w:t xml:space="preserve"> fie de </w:t>
      </w:r>
      <w:proofErr w:type="spellStart"/>
      <w:r w:rsidR="000A4D14">
        <w:rPr>
          <w:rFonts w:ascii="TimesNewRoman" w:hAnsi="TimesNewRoman" w:cs="TimesNewRoman"/>
          <w:sz w:val="24"/>
          <w:szCs w:val="24"/>
        </w:rPr>
        <w:t>culoare</w:t>
      </w:r>
      <w:proofErr w:type="spellEnd"/>
      <w:r w:rsidR="000A4D1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A4D14">
        <w:rPr>
          <w:rFonts w:ascii="TimesNewRoman" w:hAnsi="TimesNewRoman" w:cs="TimesNewRoman"/>
          <w:sz w:val="24"/>
          <w:szCs w:val="24"/>
        </w:rPr>
        <w:t>portocalie</w:t>
      </w:r>
      <w:proofErr w:type="spellEnd"/>
      <w:r w:rsidR="000A4D14">
        <w:rPr>
          <w:rFonts w:ascii="TimesNewRoman" w:hAnsi="TimesNewRoman" w:cs="TimesNewRoman"/>
          <w:sz w:val="24"/>
          <w:szCs w:val="24"/>
        </w:rPr>
        <w:t xml:space="preserve"> (cod </w:t>
      </w:r>
      <w:r>
        <w:rPr>
          <w:rFonts w:ascii="TimesNewRoman" w:hAnsi="TimesNewRoman" w:cs="TimesNewRoman"/>
          <w:sz w:val="24"/>
          <w:szCs w:val="24"/>
        </w:rPr>
        <w:t>#F09838</w:t>
      </w:r>
      <w:r w:rsidR="00054808">
        <w:rPr>
          <w:rFonts w:ascii="TimesNewRoman" w:hAnsi="TimesNewRoman" w:cs="TimesNewRoman"/>
          <w:sz w:val="24"/>
          <w:szCs w:val="24"/>
        </w:rPr>
        <w:t xml:space="preserve">),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iar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dacă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în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cerinţă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nu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se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prevede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altceva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textul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să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fie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scris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cu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litere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de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culoare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054808">
        <w:rPr>
          <w:rFonts w:ascii="TimesNewRoman" w:hAnsi="TimesNewRoman" w:cs="TimesNewRoman"/>
          <w:sz w:val="24"/>
          <w:szCs w:val="24"/>
        </w:rPr>
        <w:t>maro</w:t>
      </w:r>
      <w:proofErr w:type="spellEnd"/>
      <w:r w:rsidR="00054808">
        <w:rPr>
          <w:rFonts w:ascii="TimesNewRoman" w:hAnsi="TimesNewRoman" w:cs="TimesNewRoman"/>
          <w:sz w:val="24"/>
          <w:szCs w:val="24"/>
        </w:rPr>
        <w:t xml:space="preserve"> (cod</w:t>
      </w:r>
      <w:r>
        <w:rPr>
          <w:rFonts w:ascii="TimesNewRoman" w:hAnsi="TimesNewRoman" w:cs="TimesNewRoman"/>
          <w:sz w:val="24"/>
          <w:szCs w:val="24"/>
        </w:rPr>
        <w:t xml:space="preserve"> #A03028</w:t>
      </w:r>
      <w:r w:rsidR="00453641">
        <w:rPr>
          <w:rFonts w:ascii="TimesNewRoman" w:hAnsi="TimesNewRoman" w:cs="TimesNewRoman"/>
          <w:sz w:val="24"/>
          <w:szCs w:val="24"/>
        </w:rPr>
        <w:t xml:space="preserve">). </w:t>
      </w:r>
      <w:proofErr w:type="spellStart"/>
      <w:r w:rsidR="00453641">
        <w:rPr>
          <w:rFonts w:ascii="TimesNewRoman" w:hAnsi="TimesNewRoman" w:cs="TimesNewRoman"/>
          <w:sz w:val="24"/>
          <w:szCs w:val="24"/>
        </w:rPr>
        <w:t>Titlul</w:t>
      </w:r>
      <w:proofErr w:type="spellEnd"/>
      <w:r w:rsidR="00453641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453641">
        <w:rPr>
          <w:rFonts w:ascii="TimesNewRoman" w:hAnsi="TimesNewRoman" w:cs="TimesNewRoman"/>
          <w:sz w:val="24"/>
          <w:szCs w:val="24"/>
        </w:rPr>
        <w:t>paginii</w:t>
      </w:r>
      <w:proofErr w:type="spellEnd"/>
      <w:r w:rsidR="00453641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 w:rsidR="00453641"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 w:rsidR="00453641">
        <w:rPr>
          <w:rFonts w:ascii="TimesNewRoman" w:hAnsi="TimesNewRoman" w:cs="TimesNewRoman"/>
          <w:sz w:val="24"/>
          <w:szCs w:val="24"/>
        </w:rPr>
        <w:t xml:space="preserve"> fie </w:t>
      </w:r>
      <w:r w:rsidR="00453641" w:rsidRPr="00453641">
        <w:rPr>
          <w:rFonts w:ascii="TimesNewRoman" w:hAnsi="TimesNewRoman" w:cs="TimesNewRoman"/>
          <w:i/>
          <w:sz w:val="24"/>
          <w:szCs w:val="24"/>
        </w:rPr>
        <w:t xml:space="preserve">Formica </w:t>
      </w:r>
      <w:proofErr w:type="spellStart"/>
      <w:r w:rsidR="00453641" w:rsidRPr="00453641">
        <w:rPr>
          <w:rFonts w:ascii="TimesNewRoman" w:hAnsi="TimesNewRoman" w:cs="TimesNewRoman"/>
          <w:i/>
          <w:sz w:val="24"/>
          <w:szCs w:val="24"/>
        </w:rPr>
        <w:t>rufa</w:t>
      </w:r>
      <w:proofErr w:type="spellEnd"/>
      <w:r w:rsidR="00453641">
        <w:rPr>
          <w:rFonts w:ascii="TimesNewRoman" w:hAnsi="TimesNewRoman" w:cs="TimesNewRoman"/>
          <w:sz w:val="24"/>
          <w:szCs w:val="24"/>
        </w:rPr>
        <w:t>.</w:t>
      </w:r>
    </w:p>
    <w:p w:rsidR="00453641" w:rsidRDefault="007D5372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3.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Conţinutul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paginii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 w:rsidR="00EF6EA4">
        <w:rPr>
          <w:rFonts w:ascii="TimesNewRoman" w:hAnsi="TimesNewRoman" w:cs="TimesNewRoman"/>
          <w:sz w:val="24"/>
          <w:szCs w:val="24"/>
        </w:rPr>
        <w:t>va</w:t>
      </w:r>
      <w:proofErr w:type="spellEnd"/>
      <w:proofErr w:type="gram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fi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un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tabel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Acesta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 w:rsidR="00EF6EA4">
        <w:rPr>
          <w:rFonts w:ascii="TimesNewRoman" w:hAnsi="TimesNewRoman" w:cs="TimesNewRoman"/>
          <w:sz w:val="24"/>
          <w:szCs w:val="24"/>
        </w:rPr>
        <w:t>va</w:t>
      </w:r>
      <w:proofErr w:type="spellEnd"/>
      <w:proofErr w:type="gram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avea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lăţimea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de 800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px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, 2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coloane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fără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bordură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.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Alegeţi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numărul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de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rânduri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şi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eventual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reuniţi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EF6EA4">
        <w:rPr>
          <w:rFonts w:ascii="TimesNewRoman" w:hAnsi="TimesNewRoman" w:cs="TimesNewRoman"/>
          <w:sz w:val="24"/>
          <w:szCs w:val="24"/>
        </w:rPr>
        <w:t>celulele</w:t>
      </w:r>
      <w:proofErr w:type="spellEnd"/>
      <w:r w:rsidR="00EF6EA4">
        <w:rPr>
          <w:rFonts w:ascii="TimesNewRoman" w:hAnsi="TimesNewRoman" w:cs="TimesNewRoman"/>
          <w:sz w:val="24"/>
          <w:szCs w:val="24"/>
        </w:rPr>
        <w:t xml:space="preserve"> </w:t>
      </w:r>
      <w:r w:rsidR="00A85AC7">
        <w:rPr>
          <w:rFonts w:ascii="TimesNewRoman" w:hAnsi="TimesNewRoman" w:cs="TimesNewRoman"/>
          <w:sz w:val="24"/>
          <w:szCs w:val="24"/>
        </w:rPr>
        <w:t>(</w:t>
      </w:r>
      <w:proofErr w:type="spellStart"/>
      <w:r w:rsidR="00A85AC7">
        <w:rPr>
          <w:rFonts w:ascii="TimesNewRoman" w:hAnsi="TimesNewRoman" w:cs="TimesNewRoman"/>
          <w:sz w:val="24"/>
          <w:szCs w:val="24"/>
        </w:rPr>
        <w:t>dacă</w:t>
      </w:r>
      <w:proofErr w:type="spellEnd"/>
      <w:r w:rsidR="00A85AC7">
        <w:rPr>
          <w:rFonts w:ascii="TimesNewRoman" w:hAnsi="TimesNewRoman" w:cs="TimesNewRoman"/>
          <w:sz w:val="24"/>
          <w:szCs w:val="24"/>
        </w:rPr>
        <w:t xml:space="preserve"> e </w:t>
      </w:r>
      <w:proofErr w:type="spellStart"/>
      <w:r w:rsidR="00A85AC7">
        <w:rPr>
          <w:rFonts w:ascii="TimesNewRoman" w:hAnsi="TimesNewRoman" w:cs="TimesNewRoman"/>
          <w:sz w:val="24"/>
          <w:szCs w:val="24"/>
        </w:rPr>
        <w:t>necesar</w:t>
      </w:r>
      <w:proofErr w:type="spellEnd"/>
      <w:r w:rsidR="00A85AC7">
        <w:rPr>
          <w:rFonts w:ascii="TimesNewRoman" w:hAnsi="TimesNewRoman" w:cs="TimesNewRoman"/>
          <w:sz w:val="24"/>
          <w:szCs w:val="24"/>
        </w:rPr>
        <w:t xml:space="preserve">) </w:t>
      </w:r>
      <w:proofErr w:type="spellStart"/>
      <w:r w:rsidR="00A85AC7">
        <w:rPr>
          <w:rFonts w:ascii="TimesNewRoman" w:hAnsi="TimesNewRoman" w:cs="TimesNewRoman"/>
          <w:sz w:val="24"/>
          <w:szCs w:val="24"/>
        </w:rPr>
        <w:t>astfel</w:t>
      </w:r>
      <w:proofErr w:type="spellEnd"/>
      <w:r w:rsidR="00A85AC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A85AC7">
        <w:rPr>
          <w:rFonts w:ascii="TimesNewRoman" w:hAnsi="TimesNewRoman" w:cs="TimesNewRoman"/>
          <w:sz w:val="24"/>
          <w:szCs w:val="24"/>
        </w:rPr>
        <w:t>încât</w:t>
      </w:r>
      <w:proofErr w:type="spellEnd"/>
      <w:r w:rsidR="00A85AC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A85AC7">
        <w:rPr>
          <w:rFonts w:ascii="TimesNewRoman" w:hAnsi="TimesNewRoman" w:cs="TimesNewRoman"/>
          <w:sz w:val="24"/>
          <w:szCs w:val="24"/>
        </w:rPr>
        <w:t>paagia</w:t>
      </w:r>
      <w:proofErr w:type="spellEnd"/>
      <w:r w:rsidR="00A85AC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 w:rsidR="00A85AC7"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 w:rsidR="00A85AC7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A85AC7">
        <w:rPr>
          <w:rFonts w:ascii="TimesNewRoman" w:hAnsi="TimesNewRoman" w:cs="TimesNewRoman"/>
          <w:sz w:val="24"/>
          <w:szCs w:val="24"/>
        </w:rPr>
        <w:t>arate</w:t>
      </w:r>
      <w:proofErr w:type="spellEnd"/>
      <w:r w:rsidR="00A85AC7">
        <w:rPr>
          <w:rFonts w:ascii="TimesNewRoman" w:hAnsi="TimesNewRoman" w:cs="TimesNewRoman"/>
          <w:sz w:val="24"/>
          <w:szCs w:val="24"/>
        </w:rPr>
        <w:t xml:space="preserve"> ca </w:t>
      </w:r>
      <w:proofErr w:type="spellStart"/>
      <w:r w:rsidR="00A85AC7">
        <w:rPr>
          <w:rFonts w:ascii="TimesNewRoman" w:hAnsi="TimesNewRoman" w:cs="TimesNewRoman"/>
          <w:sz w:val="24"/>
          <w:szCs w:val="24"/>
        </w:rPr>
        <w:t>în</w:t>
      </w:r>
      <w:proofErr w:type="spellEnd"/>
      <w:r w:rsidR="00A85AC7">
        <w:rPr>
          <w:rFonts w:ascii="TimesNewRoman" w:hAnsi="TimesNewRoman" w:cs="TimesNewRoman"/>
          <w:sz w:val="24"/>
          <w:szCs w:val="24"/>
        </w:rPr>
        <w:t xml:space="preserve"> model. </w:t>
      </w:r>
    </w:p>
    <w:p w:rsidR="007D5372" w:rsidRDefault="00A85AC7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4. </w:t>
      </w:r>
      <w:proofErr w:type="spellStart"/>
      <w:r>
        <w:rPr>
          <w:rFonts w:ascii="TimesNewRoman" w:hAnsi="TimesNewRoman" w:cs="TimesNewRoman"/>
          <w:sz w:val="24"/>
          <w:szCs w:val="24"/>
        </w:rPr>
        <w:t>Culoarea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de fond a </w:t>
      </w:r>
      <w:proofErr w:type="spellStart"/>
      <w:r>
        <w:rPr>
          <w:rFonts w:ascii="TimesNewRoman" w:hAnsi="TimesNewRoman" w:cs="TimesNewRoman"/>
          <w:sz w:val="24"/>
          <w:szCs w:val="24"/>
        </w:rPr>
        <w:t>tabelului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 fie </w:t>
      </w:r>
      <w:proofErr w:type="spellStart"/>
      <w:r>
        <w:rPr>
          <w:rFonts w:ascii="TimesNewRoman" w:hAnsi="TimesNewRoman" w:cs="TimesNewRoman"/>
          <w:sz w:val="24"/>
          <w:szCs w:val="24"/>
        </w:rPr>
        <w:t>galben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(cod #FFECC0).  </w:t>
      </w:r>
    </w:p>
    <w:p w:rsidR="003B1C30" w:rsidRDefault="003B1C30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5. </w:t>
      </w:r>
      <w:proofErr w:type="spellStart"/>
      <w:r w:rsidR="00857FC8">
        <w:rPr>
          <w:rFonts w:ascii="TimesNewRoman" w:hAnsi="TimesNewRoman" w:cs="TimesNewRoman"/>
          <w:sz w:val="24"/>
          <w:szCs w:val="24"/>
        </w:rPr>
        <w:t>Coloana</w:t>
      </w:r>
      <w:proofErr w:type="spellEnd"/>
      <w:r w:rsidR="00857FC8">
        <w:rPr>
          <w:rFonts w:ascii="TimesNewRoman" w:hAnsi="TimesNewRoman" w:cs="TimesNewRoman"/>
          <w:sz w:val="24"/>
          <w:szCs w:val="24"/>
        </w:rPr>
        <w:t xml:space="preserve"> din </w:t>
      </w:r>
      <w:proofErr w:type="spellStart"/>
      <w:r w:rsidR="00857FC8">
        <w:rPr>
          <w:rFonts w:ascii="TimesNewRoman" w:hAnsi="TimesNewRoman" w:cs="TimesNewRoman"/>
          <w:sz w:val="24"/>
          <w:szCs w:val="24"/>
        </w:rPr>
        <w:t>stânga</w:t>
      </w:r>
      <w:proofErr w:type="spellEnd"/>
      <w:r w:rsidR="00857FC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 w:rsidR="00857FC8"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 w:rsidR="00857FC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857FC8">
        <w:rPr>
          <w:rFonts w:ascii="TimesNewRoman" w:hAnsi="TimesNewRoman" w:cs="TimesNewRoman"/>
          <w:sz w:val="24"/>
          <w:szCs w:val="24"/>
        </w:rPr>
        <w:t>aibă</w:t>
      </w:r>
      <w:proofErr w:type="spellEnd"/>
      <w:r w:rsidR="00857FC8"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="00857FC8">
        <w:rPr>
          <w:rFonts w:ascii="TimesNewRoman" w:hAnsi="TimesNewRoman" w:cs="TimesNewRoman"/>
          <w:sz w:val="24"/>
          <w:szCs w:val="24"/>
        </w:rPr>
        <w:t>lăţim</w:t>
      </w:r>
      <w:r>
        <w:rPr>
          <w:rFonts w:ascii="TimesNewRoman" w:hAnsi="TimesNewRoman" w:cs="TimesNewRoman"/>
          <w:sz w:val="24"/>
          <w:szCs w:val="24"/>
        </w:rPr>
        <w:t>ea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de 150 </w:t>
      </w:r>
      <w:proofErr w:type="spellStart"/>
      <w:r>
        <w:rPr>
          <w:rFonts w:ascii="TimesNewRoman" w:hAnsi="TimesNewRoman" w:cs="TimesNewRoman"/>
          <w:sz w:val="24"/>
          <w:szCs w:val="24"/>
        </w:rPr>
        <w:t>px</w:t>
      </w:r>
      <w:proofErr w:type="spellEnd"/>
      <w:r>
        <w:rPr>
          <w:rFonts w:ascii="TimesNewRoman" w:hAnsi="TimesNewRoman" w:cs="TimesNewRoman"/>
          <w:sz w:val="24"/>
          <w:szCs w:val="24"/>
        </w:rPr>
        <w:t>.</w:t>
      </w:r>
    </w:p>
    <w:p w:rsidR="003B1C30" w:rsidRDefault="003B1C30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6. </w:t>
      </w:r>
      <w:proofErr w:type="spellStart"/>
      <w:r>
        <w:rPr>
          <w:rFonts w:ascii="TimesNewRoman" w:hAnsi="TimesNewRoman" w:cs="TimesNewRoman"/>
          <w:sz w:val="24"/>
          <w:szCs w:val="24"/>
        </w:rPr>
        <w:t>În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coloana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din </w:t>
      </w:r>
      <w:proofErr w:type="spellStart"/>
      <w:r>
        <w:rPr>
          <w:rFonts w:ascii="TimesNewRoman" w:hAnsi="TimesNewRoman" w:cs="TimesNewRoman"/>
          <w:sz w:val="24"/>
          <w:szCs w:val="24"/>
        </w:rPr>
        <w:t>stânga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inseraţi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de 4 </w:t>
      </w:r>
      <w:proofErr w:type="spellStart"/>
      <w:r>
        <w:rPr>
          <w:rFonts w:ascii="TimesNewRoman" w:hAnsi="TimesNewRoman" w:cs="TimesNewRoman"/>
          <w:sz w:val="24"/>
          <w:szCs w:val="24"/>
        </w:rPr>
        <w:t>ori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imaginea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Courier-Oblique" w:hAnsi="Courier-Oblique" w:cs="Courier-Oblique"/>
          <w:i/>
          <w:iCs/>
        </w:rPr>
        <w:t xml:space="preserve">furnica.gif. </w:t>
      </w:r>
      <w:proofErr w:type="spellStart"/>
      <w:r>
        <w:rPr>
          <w:rFonts w:ascii="TimesNewRoman" w:hAnsi="TimesNewRoman" w:cs="TimesNewRoman"/>
          <w:sz w:val="24"/>
          <w:szCs w:val="24"/>
        </w:rPr>
        <w:t>Imaginile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vor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fi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poziţionate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central, </w:t>
      </w:r>
      <w:proofErr w:type="spellStart"/>
      <w:r>
        <w:rPr>
          <w:rFonts w:ascii="TimesNewRoman" w:hAnsi="TimesNewRoman" w:cs="TimesNewRoman"/>
          <w:sz w:val="24"/>
          <w:szCs w:val="24"/>
        </w:rPr>
        <w:t>una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sub </w:t>
      </w: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alta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. </w:t>
      </w:r>
    </w:p>
    <w:p w:rsidR="00857FC8" w:rsidRDefault="00857FC8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7. </w:t>
      </w:r>
      <w:proofErr w:type="spellStart"/>
      <w:r>
        <w:rPr>
          <w:rFonts w:ascii="TimesNewRoman" w:hAnsi="TimesNewRoman" w:cs="TimesNewRoman"/>
          <w:sz w:val="24"/>
          <w:szCs w:val="24"/>
        </w:rPr>
        <w:t>Copiaţi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textul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din </w:t>
      </w:r>
      <w:proofErr w:type="spellStart"/>
      <w:r>
        <w:rPr>
          <w:rFonts w:ascii="TimesNewRoman" w:hAnsi="TimesNewRoman" w:cs="TimesNewRoman"/>
          <w:sz w:val="24"/>
          <w:szCs w:val="24"/>
        </w:rPr>
        <w:t>fişierul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Courier-Oblique" w:hAnsi="Courier-Oblique" w:cs="Courier-Oblique"/>
          <w:i/>
          <w:iCs/>
        </w:rPr>
        <w:t>furnica.txt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în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coloana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din </w:t>
      </w:r>
      <w:proofErr w:type="spellStart"/>
      <w:r>
        <w:rPr>
          <w:rFonts w:ascii="TimesNewRoman" w:hAnsi="TimesNewRoman" w:cs="TimesNewRoman"/>
          <w:sz w:val="24"/>
          <w:szCs w:val="24"/>
        </w:rPr>
        <w:t>dreapta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a </w:t>
      </w:r>
      <w:proofErr w:type="spellStart"/>
      <w:r>
        <w:rPr>
          <w:rFonts w:ascii="TimesNewRoman" w:hAnsi="TimesNewRoman" w:cs="TimesNewRoman"/>
          <w:sz w:val="24"/>
          <w:szCs w:val="24"/>
        </w:rPr>
        <w:t>tabelului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</w:t>
      </w:r>
    </w:p>
    <w:p w:rsidR="00453641" w:rsidRDefault="00453641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8. </w:t>
      </w:r>
      <w:proofErr w:type="spellStart"/>
      <w:r>
        <w:rPr>
          <w:rFonts w:ascii="TimesNewRoman" w:hAnsi="TimesNewRoman" w:cs="TimesNewRoman"/>
          <w:sz w:val="24"/>
          <w:szCs w:val="24"/>
        </w:rPr>
        <w:t>Titlul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 w:rsidRPr="00453641">
        <w:rPr>
          <w:rFonts w:ascii="TimesNewRoman" w:hAnsi="TimesNewRoman" w:cs="TimesNewRoman"/>
          <w:i/>
          <w:sz w:val="24"/>
          <w:szCs w:val="24"/>
        </w:rPr>
        <w:t xml:space="preserve">Formica </w:t>
      </w:r>
      <w:proofErr w:type="spellStart"/>
      <w:r w:rsidRPr="00453641">
        <w:rPr>
          <w:rFonts w:ascii="TimesNewRoman" w:hAnsi="TimesNewRoman" w:cs="TimesNewRoman"/>
          <w:i/>
          <w:sz w:val="24"/>
          <w:szCs w:val="24"/>
        </w:rPr>
        <w:t>rufa</w:t>
      </w:r>
      <w:proofErr w:type="spellEnd"/>
      <w:r>
        <w:rPr>
          <w:rFonts w:ascii="TimesNewRoman" w:hAnsi="TimesNewRoman" w:cs="TimesNew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 fie </w:t>
      </w:r>
      <w:proofErr w:type="spellStart"/>
      <w:r>
        <w:rPr>
          <w:rFonts w:ascii="TimesNewRoman" w:hAnsi="TimesNewRoman" w:cs="TimesNewRoman"/>
          <w:sz w:val="24"/>
          <w:szCs w:val="24"/>
        </w:rPr>
        <w:t>scris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cu </w:t>
      </w:r>
      <w:proofErr w:type="spellStart"/>
      <w:r>
        <w:rPr>
          <w:rFonts w:ascii="TimesNewRoman" w:hAnsi="TimesNewRoman" w:cs="TimesNewRoman"/>
          <w:sz w:val="24"/>
          <w:szCs w:val="24"/>
        </w:rPr>
        <w:t>caractere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de </w:t>
      </w:r>
      <w:proofErr w:type="spellStart"/>
      <w:r>
        <w:rPr>
          <w:rFonts w:ascii="TimesNewRoman" w:hAnsi="TimesNewRoman" w:cs="TimesNewRoman"/>
          <w:sz w:val="24"/>
          <w:szCs w:val="24"/>
        </w:rPr>
        <w:t>mărime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6, </w:t>
      </w:r>
      <w:proofErr w:type="spellStart"/>
      <w:r>
        <w:rPr>
          <w:rFonts w:ascii="TimesNewRoman" w:hAnsi="TimesNewRoman" w:cs="TimesNewRoman"/>
          <w:sz w:val="24"/>
          <w:szCs w:val="24"/>
        </w:rPr>
        <w:t>îngroşat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(bold) </w:t>
      </w:r>
      <w:proofErr w:type="spellStart"/>
      <w:r>
        <w:rPr>
          <w:rFonts w:ascii="TimesNewRoman" w:hAnsi="TimesNewRoman" w:cs="TimesNewRoman"/>
          <w:sz w:val="24"/>
          <w:szCs w:val="24"/>
        </w:rPr>
        <w:t>aliniat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în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centru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. </w:t>
      </w:r>
    </w:p>
    <w:p w:rsidR="00453641" w:rsidRDefault="000075B6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Courier-Oblique" w:hAnsi="Courier-Oblique" w:cs="Courier-Oblique"/>
          <w:i/>
          <w:iCs/>
        </w:rPr>
      </w:pPr>
      <w:r>
        <w:rPr>
          <w:rFonts w:ascii="TimesNewRoman" w:hAnsi="TimesNewRoman" w:cs="TimesNewRoman"/>
          <w:sz w:val="24"/>
          <w:szCs w:val="24"/>
        </w:rPr>
        <w:t xml:space="preserve">9. </w:t>
      </w:r>
      <w:proofErr w:type="spellStart"/>
      <w:r>
        <w:rPr>
          <w:rFonts w:ascii="TimesNewRoman" w:hAnsi="TimesNewRoman" w:cs="TimesNewRoman"/>
          <w:sz w:val="24"/>
          <w:szCs w:val="24"/>
        </w:rPr>
        <w:t>Cuvântul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 w:rsidRPr="000075B6">
        <w:rPr>
          <w:rFonts w:ascii="TimesNewRoman" w:hAnsi="TimesNewRoman" w:cs="TimesNewRoman"/>
          <w:i/>
          <w:sz w:val="24"/>
          <w:szCs w:val="24"/>
        </w:rPr>
        <w:t>musuroaie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devină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link, care </w:t>
      </w:r>
      <w:proofErr w:type="spellStart"/>
      <w:r>
        <w:rPr>
          <w:rFonts w:ascii="TimesNewRoman" w:hAnsi="TimesNewRoman" w:cs="TimesNewRoman"/>
          <w:sz w:val="24"/>
          <w:szCs w:val="24"/>
        </w:rPr>
        <w:t>să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facă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legărura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către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imaginea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r>
        <w:rPr>
          <w:rFonts w:ascii="Courier-Oblique" w:hAnsi="Courier-Oblique" w:cs="Courier-Oblique"/>
          <w:i/>
          <w:iCs/>
        </w:rPr>
        <w:t>musuroi.jpg.</w:t>
      </w:r>
    </w:p>
    <w:p w:rsidR="007C0C6D" w:rsidRPr="007C0C6D" w:rsidRDefault="007C0C6D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primul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aline</w:t>
      </w:r>
      <w:r w:rsidRPr="007C0C6D">
        <w:rPr>
          <w:rFonts w:ascii="Times New Roman" w:hAnsi="Times New Roman" w:cs="Times New Roman"/>
          <w:iCs/>
          <w:sz w:val="24"/>
          <w:szCs w:val="24"/>
        </w:rPr>
        <w:t>at</w:t>
      </w:r>
      <w:proofErr w:type="spellEnd"/>
      <w:r w:rsidRPr="007C0C6D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inseraţi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imaginea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Courier-Oblique" w:hAnsi="Courier-Oblique" w:cs="Courier-Oblique"/>
          <w:i/>
          <w:iCs/>
        </w:rPr>
        <w:t>formica.jpg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aliniată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centru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6A7CD0" w:rsidRDefault="006A7CD0" w:rsidP="00C71D7E">
      <w:pPr>
        <w:autoSpaceDE w:val="0"/>
        <w:autoSpaceDN w:val="0"/>
        <w:adjustRightInd w:val="0"/>
        <w:spacing w:after="0" w:line="36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11. </w:t>
      </w:r>
      <w:proofErr w:type="spellStart"/>
      <w:r>
        <w:rPr>
          <w:rFonts w:ascii="TimesNewRoman" w:hAnsi="TimesNewRoman" w:cs="TimesNewRoman"/>
          <w:sz w:val="24"/>
          <w:szCs w:val="24"/>
        </w:rPr>
        <w:t>Paragraful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ştiaţi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că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 fie </w:t>
      </w:r>
      <w:proofErr w:type="spellStart"/>
      <w:r>
        <w:rPr>
          <w:rFonts w:ascii="TimesNewRoman" w:hAnsi="TimesNewRoman" w:cs="TimesNewRoman"/>
          <w:sz w:val="24"/>
          <w:szCs w:val="24"/>
        </w:rPr>
        <w:t>scris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într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-o </w:t>
      </w:r>
      <w:proofErr w:type="spellStart"/>
      <w:r>
        <w:rPr>
          <w:rFonts w:ascii="TimesNewRoman" w:hAnsi="TimesNewRoman" w:cs="TimesNewRoman"/>
          <w:sz w:val="24"/>
          <w:szCs w:val="24"/>
        </w:rPr>
        <w:t>casetă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de </w:t>
      </w:r>
      <w:proofErr w:type="spellStart"/>
      <w:r>
        <w:rPr>
          <w:rFonts w:ascii="TimesNewRoman" w:hAnsi="TimesNewRoman" w:cs="TimesNewRoman"/>
          <w:sz w:val="24"/>
          <w:szCs w:val="24"/>
        </w:rPr>
        <w:t>lăţime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300 </w:t>
      </w:r>
      <w:proofErr w:type="spellStart"/>
      <w:r>
        <w:rPr>
          <w:rFonts w:ascii="TimesNewRoman" w:hAnsi="TimesNewRoman" w:cs="TimesNewRoman"/>
          <w:sz w:val="24"/>
          <w:szCs w:val="24"/>
        </w:rPr>
        <w:t>px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</w:t>
      </w:r>
      <w:proofErr w:type="spellStart"/>
      <w:r>
        <w:rPr>
          <w:rFonts w:ascii="TimesNewRoman" w:hAnsi="TimesNewRoman" w:cs="TimesNewRoman"/>
          <w:sz w:val="24"/>
          <w:szCs w:val="24"/>
        </w:rPr>
        <w:t>aliniată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în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centru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, de </w:t>
      </w:r>
      <w:proofErr w:type="spellStart"/>
      <w:r>
        <w:rPr>
          <w:rFonts w:ascii="TimesNewRoman" w:hAnsi="TimesNewRoman" w:cs="TimesNewRoman"/>
          <w:sz w:val="24"/>
          <w:szCs w:val="24"/>
        </w:rPr>
        <w:t>culoare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identică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cu </w:t>
      </w:r>
      <w:proofErr w:type="spellStart"/>
      <w:r>
        <w:rPr>
          <w:rFonts w:ascii="TimesNewRoman" w:hAnsi="TimesNewRoman" w:cs="TimesNewRoman"/>
          <w:sz w:val="24"/>
          <w:szCs w:val="24"/>
        </w:rPr>
        <w:t>culoarea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fundalului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paginii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(cod #F09838). </w:t>
      </w:r>
      <w:proofErr w:type="spellStart"/>
      <w:r>
        <w:rPr>
          <w:rFonts w:ascii="TimesNewRoman" w:hAnsi="TimesNewRoman" w:cs="TimesNewRoman"/>
          <w:sz w:val="24"/>
          <w:szCs w:val="24"/>
        </w:rPr>
        <w:t>Textul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din </w:t>
      </w:r>
      <w:proofErr w:type="spellStart"/>
      <w:r>
        <w:rPr>
          <w:rFonts w:ascii="TimesNewRoman" w:hAnsi="TimesNewRoman" w:cs="TimesNewRoman"/>
          <w:sz w:val="24"/>
          <w:szCs w:val="24"/>
        </w:rPr>
        <w:t>casetă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NewRoman" w:hAnsi="TimesNewRoman" w:cs="TimesNewRoman"/>
          <w:sz w:val="24"/>
          <w:szCs w:val="24"/>
        </w:rPr>
        <w:t>să</w:t>
      </w:r>
      <w:proofErr w:type="spellEnd"/>
      <w:proofErr w:type="gramEnd"/>
      <w:r>
        <w:rPr>
          <w:rFonts w:ascii="TimesNewRoman" w:hAnsi="TimesNewRoman" w:cs="TimesNewRoman"/>
          <w:sz w:val="24"/>
          <w:szCs w:val="24"/>
        </w:rPr>
        <w:t xml:space="preserve"> fie de </w:t>
      </w:r>
      <w:proofErr w:type="spellStart"/>
      <w:r>
        <w:rPr>
          <w:rFonts w:ascii="TimesNewRoman" w:hAnsi="TimesNewRoman" w:cs="TimesNewRoman"/>
          <w:sz w:val="24"/>
          <w:szCs w:val="24"/>
        </w:rPr>
        <w:t>culoare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galbenă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(cod #FFECC0), de </w:t>
      </w:r>
      <w:proofErr w:type="spellStart"/>
      <w:r>
        <w:rPr>
          <w:rFonts w:ascii="TimesNewRoman" w:hAnsi="TimesNewRoman" w:cs="TimesNewRoman"/>
          <w:sz w:val="24"/>
          <w:szCs w:val="24"/>
        </w:rPr>
        <w:t>mărime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4, </w:t>
      </w:r>
      <w:proofErr w:type="spellStart"/>
      <w:r>
        <w:rPr>
          <w:rFonts w:ascii="TimesNewRoman" w:hAnsi="TimesNewRoman" w:cs="TimesNewRoman"/>
          <w:sz w:val="24"/>
          <w:szCs w:val="24"/>
        </w:rPr>
        <w:t>aliniat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</w:t>
      </w:r>
      <w:proofErr w:type="spellStart"/>
      <w:r>
        <w:rPr>
          <w:rFonts w:ascii="TimesNewRoman" w:hAnsi="TimesNewRoman" w:cs="TimesNewRoman"/>
          <w:sz w:val="24"/>
          <w:szCs w:val="24"/>
        </w:rPr>
        <w:t>stânga-dreapta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(justify). </w:t>
      </w:r>
    </w:p>
    <w:p w:rsidR="003E6FA5" w:rsidRDefault="007739F7" w:rsidP="007D5372">
      <w:r>
        <w:rPr>
          <w:noProof/>
        </w:rPr>
        <w:lastRenderedPageBreak/>
        <w:drawing>
          <wp:inline distT="0" distB="0" distL="0" distR="0">
            <wp:extent cx="5943600" cy="484325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43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6FA5" w:rsidSect="003E6F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urier-Oblique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D5372"/>
    <w:rsid w:val="000075B6"/>
    <w:rsid w:val="00054808"/>
    <w:rsid w:val="000A4D14"/>
    <w:rsid w:val="002A5107"/>
    <w:rsid w:val="003B1C30"/>
    <w:rsid w:val="003E6FA5"/>
    <w:rsid w:val="00453641"/>
    <w:rsid w:val="006516D7"/>
    <w:rsid w:val="006A7CD0"/>
    <w:rsid w:val="007739F7"/>
    <w:rsid w:val="007C0C6D"/>
    <w:rsid w:val="007D5372"/>
    <w:rsid w:val="00857FC8"/>
    <w:rsid w:val="00A85AC7"/>
    <w:rsid w:val="00C71D7E"/>
    <w:rsid w:val="00EF6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3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dcterms:created xsi:type="dcterms:W3CDTF">2012-10-06T17:44:00Z</dcterms:created>
  <dcterms:modified xsi:type="dcterms:W3CDTF">2012-10-06T18:56:00Z</dcterms:modified>
</cp:coreProperties>
</file>